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E5" w:rsidRDefault="006D52A2" w:rsidP="006D52A2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6D52A2">
        <w:rPr>
          <w:rFonts w:ascii="標楷體" w:eastAsia="標楷體" w:hAnsi="標楷體"/>
          <w:sz w:val="32"/>
          <w:szCs w:val="32"/>
        </w:rPr>
        <w:t>110年高教深耕成果亮點</w:t>
      </w:r>
    </w:p>
    <w:tbl>
      <w:tblPr>
        <w:tblStyle w:val="a3"/>
        <w:tblW w:w="8637" w:type="dxa"/>
        <w:tblLook w:val="04A0" w:firstRow="1" w:lastRow="0" w:firstColumn="1" w:lastColumn="0" w:noHBand="0" w:noVBand="1"/>
      </w:tblPr>
      <w:tblGrid>
        <w:gridCol w:w="1429"/>
        <w:gridCol w:w="7208"/>
      </w:tblGrid>
      <w:tr w:rsidR="006D52A2" w:rsidTr="006D52A2">
        <w:trPr>
          <w:trHeight w:val="823"/>
        </w:trPr>
        <w:tc>
          <w:tcPr>
            <w:tcW w:w="1429" w:type="dxa"/>
          </w:tcPr>
          <w:p w:rsidR="006D52A2" w:rsidRPr="006D52A2" w:rsidRDefault="006D52A2" w:rsidP="006D52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2A2">
              <w:rPr>
                <w:rFonts w:ascii="標楷體" w:eastAsia="標楷體" w:hAnsi="標楷體"/>
                <w:szCs w:val="24"/>
              </w:rPr>
              <w:t>科別</w:t>
            </w:r>
          </w:p>
        </w:tc>
        <w:tc>
          <w:tcPr>
            <w:tcW w:w="7208" w:type="dxa"/>
          </w:tcPr>
          <w:p w:rsidR="006D52A2" w:rsidRDefault="006D52A2" w:rsidP="006D52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52A2" w:rsidTr="006D52A2">
        <w:trPr>
          <w:trHeight w:val="565"/>
        </w:trPr>
        <w:tc>
          <w:tcPr>
            <w:tcW w:w="1429" w:type="dxa"/>
          </w:tcPr>
          <w:p w:rsidR="006D52A2" w:rsidRPr="006D52A2" w:rsidRDefault="006D52A2" w:rsidP="006D52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2A2">
              <w:rPr>
                <w:rFonts w:ascii="標楷體" w:eastAsia="標楷體" w:hAnsi="標楷體"/>
                <w:szCs w:val="24"/>
              </w:rPr>
              <w:t>分項指標</w:t>
            </w:r>
          </w:p>
        </w:tc>
        <w:tc>
          <w:tcPr>
            <w:tcW w:w="7208" w:type="dxa"/>
          </w:tcPr>
          <w:p w:rsidR="006D52A2" w:rsidRDefault="006D52A2" w:rsidP="006D52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D52A2" w:rsidTr="006D52A2">
        <w:trPr>
          <w:trHeight w:val="10167"/>
        </w:trPr>
        <w:tc>
          <w:tcPr>
            <w:tcW w:w="1429" w:type="dxa"/>
          </w:tcPr>
          <w:p w:rsidR="006D52A2" w:rsidRPr="006D52A2" w:rsidRDefault="006D52A2" w:rsidP="006D52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52A2">
              <w:rPr>
                <w:rFonts w:ascii="標楷體" w:eastAsia="標楷體" w:hAnsi="標楷體"/>
                <w:szCs w:val="24"/>
              </w:rPr>
              <w:t>成果亮點說明(含照片)</w:t>
            </w:r>
          </w:p>
        </w:tc>
        <w:tc>
          <w:tcPr>
            <w:tcW w:w="7208" w:type="dxa"/>
          </w:tcPr>
          <w:p w:rsidR="006D52A2" w:rsidRDefault="006D52A2" w:rsidP="006D52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D52A2" w:rsidRPr="006D52A2" w:rsidRDefault="006D52A2" w:rsidP="006D52A2">
      <w:pPr>
        <w:jc w:val="center"/>
        <w:rPr>
          <w:rFonts w:ascii="標楷體" w:eastAsia="標楷體" w:hAnsi="標楷體"/>
          <w:sz w:val="32"/>
          <w:szCs w:val="32"/>
        </w:rPr>
      </w:pPr>
    </w:p>
    <w:sectPr w:rsidR="006D52A2" w:rsidRPr="006D52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A2"/>
    <w:rsid w:val="001B63E5"/>
    <w:rsid w:val="006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2021-11-12T06:12:00Z</dcterms:created>
  <dcterms:modified xsi:type="dcterms:W3CDTF">2021-11-12T06:58:00Z</dcterms:modified>
</cp:coreProperties>
</file>